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1E" w:rsidRDefault="008C641E" w:rsidP="008C641E">
      <w:pPr>
        <w:spacing w:after="200" w:line="276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AREA  TECNICA</w:t>
      </w:r>
    </w:p>
    <w:p w:rsidR="008C641E" w:rsidRDefault="008C641E" w:rsidP="008C641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“Ufficio LL.PP. – Servizi Manutentivi – Demanio Marittimo – SUAP – Commercio – Autorizzazioni Paesaggistiche</w:t>
      </w:r>
    </w:p>
    <w:p w:rsidR="008C641E" w:rsidRDefault="008C641E" w:rsidP="008C641E">
      <w:pPr>
        <w:jc w:val="center"/>
        <w:rPr>
          <w:b/>
          <w:sz w:val="32"/>
          <w:szCs w:val="32"/>
          <w:u w:val="single"/>
        </w:rPr>
      </w:pPr>
    </w:p>
    <w:p w:rsidR="008C641E" w:rsidRDefault="008C641E" w:rsidP="008C641E">
      <w:pPr>
        <w:jc w:val="center"/>
        <w:rPr>
          <w:b/>
          <w:sz w:val="32"/>
          <w:szCs w:val="32"/>
          <w:u w:val="single"/>
        </w:rPr>
      </w:pPr>
    </w:p>
    <w:p w:rsidR="008C641E" w:rsidRPr="00E77E24" w:rsidRDefault="008C641E" w:rsidP="008C641E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>
        <w:rPr>
          <w:b/>
          <w:sz w:val="32"/>
          <w:szCs w:val="32"/>
          <w:u w:val="single"/>
        </w:rPr>
        <w:t>:  Sistemazione giardino Scuola Infanzia Via dei Ludi.</w:t>
      </w:r>
    </w:p>
    <w:p w:rsidR="008C641E" w:rsidRPr="00882647" w:rsidRDefault="008C641E" w:rsidP="008C641E">
      <w:pPr>
        <w:rPr>
          <w:b/>
          <w:sz w:val="28"/>
          <w:szCs w:val="28"/>
          <w:u w:val="single"/>
        </w:rPr>
      </w:pPr>
    </w:p>
    <w:p w:rsidR="008C641E" w:rsidRDefault="008C641E" w:rsidP="008C641E">
      <w:pPr>
        <w:rPr>
          <w:b/>
          <w:sz w:val="32"/>
          <w:szCs w:val="32"/>
          <w:u w:val="single"/>
        </w:rPr>
      </w:pPr>
    </w:p>
    <w:p w:rsidR="008C641E" w:rsidRPr="00E77E24" w:rsidRDefault="008C641E" w:rsidP="008C641E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8C641E" w:rsidRDefault="008C641E" w:rsidP="008C641E">
      <w:pPr>
        <w:rPr>
          <w:b/>
        </w:rPr>
      </w:pPr>
    </w:p>
    <w:p w:rsidR="008C641E" w:rsidRDefault="008C641E" w:rsidP="008C641E">
      <w:r>
        <w:t xml:space="preserve">Pulizia da sterpaglie dell’area e sistemazione giardino con impianto di irrigazione e semina di prato. </w:t>
      </w:r>
    </w:p>
    <w:p w:rsidR="008C641E" w:rsidRDefault="008C641E" w:rsidP="008C641E">
      <w:pPr>
        <w:autoSpaceDE w:val="0"/>
        <w:autoSpaceDN w:val="0"/>
        <w:adjustRightInd w:val="0"/>
        <w:jc w:val="both"/>
      </w:pPr>
    </w:p>
    <w:p w:rsidR="008C641E" w:rsidRDefault="008C641E" w:rsidP="008C641E">
      <w:pPr>
        <w:rPr>
          <w:b/>
        </w:rPr>
      </w:pPr>
      <w:r>
        <w:rPr>
          <w:b/>
        </w:rPr>
        <w:t>SCADENZA OBIETTIVO:  31.10.2015</w:t>
      </w:r>
    </w:p>
    <w:p w:rsidR="008C641E" w:rsidRDefault="008C641E" w:rsidP="008C641E">
      <w:pPr>
        <w:rPr>
          <w:b/>
        </w:rPr>
      </w:pPr>
    </w:p>
    <w:p w:rsidR="008C641E" w:rsidRPr="00E77E24" w:rsidRDefault="008C641E" w:rsidP="008C641E">
      <w:pPr>
        <w:rPr>
          <w:b/>
        </w:rPr>
      </w:pPr>
    </w:p>
    <w:p w:rsidR="008C641E" w:rsidRDefault="008C641E" w:rsidP="008C641E">
      <w:pPr>
        <w:rPr>
          <w:b/>
        </w:rPr>
      </w:pPr>
      <w:r>
        <w:rPr>
          <w:b/>
        </w:rPr>
        <w:t xml:space="preserve">FASI DEL PROCEDIMENTO, </w:t>
      </w:r>
      <w:r w:rsidRPr="00E77E24">
        <w:rPr>
          <w:b/>
        </w:rPr>
        <w:t>TEMPI</w:t>
      </w:r>
      <w:r>
        <w:rPr>
          <w:b/>
        </w:rPr>
        <w:t xml:space="preserve"> PREVISTI E RESPONSABILI DELLE AZIONI.</w:t>
      </w:r>
    </w:p>
    <w:p w:rsidR="008C641E" w:rsidRDefault="008C641E" w:rsidP="008C641E">
      <w:pPr>
        <w:rPr>
          <w:b/>
        </w:rPr>
      </w:pPr>
    </w:p>
    <w:p w:rsidR="008C641E" w:rsidRPr="008B790F" w:rsidRDefault="008C641E" w:rsidP="008C641E">
      <w:pPr>
        <w:pStyle w:val="Paragrafoelenco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B790F">
        <w:rPr>
          <w:rFonts w:ascii="Times New Roman" w:hAnsi="Times New Roman"/>
          <w:sz w:val="24"/>
          <w:szCs w:val="24"/>
        </w:rPr>
        <w:t>Pulizia e sistemazione impianti di irrigazione con l’utilizzo degli impianti esistenti</w:t>
      </w:r>
    </w:p>
    <w:p w:rsidR="008C641E" w:rsidRPr="008B790F" w:rsidRDefault="008C641E" w:rsidP="008C641E">
      <w:pPr>
        <w:pStyle w:val="Paragrafoelenco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B790F">
        <w:rPr>
          <w:rFonts w:ascii="Times New Roman" w:hAnsi="Times New Roman"/>
          <w:sz w:val="24"/>
          <w:szCs w:val="24"/>
        </w:rPr>
        <w:t xml:space="preserve">Sistemazione a prato e riconsegna giardino praticabile </w:t>
      </w:r>
    </w:p>
    <w:p w:rsidR="008C641E" w:rsidRPr="008B790F" w:rsidRDefault="008C641E" w:rsidP="008C641E">
      <w:r w:rsidRPr="008B790F">
        <w:t xml:space="preserve">Scadenza 31/10/2015   Responsabile Arch. Luigi </w:t>
      </w:r>
      <w:proofErr w:type="spellStart"/>
      <w:r w:rsidRPr="008B790F">
        <w:t>Irelli</w:t>
      </w:r>
      <w:proofErr w:type="spellEnd"/>
    </w:p>
    <w:p w:rsidR="008C641E" w:rsidRDefault="008C641E" w:rsidP="008C641E">
      <w:pPr>
        <w:rPr>
          <w:b/>
        </w:rPr>
      </w:pPr>
    </w:p>
    <w:p w:rsidR="008C641E" w:rsidRDefault="008C641E" w:rsidP="008C641E">
      <w:pPr>
        <w:rPr>
          <w:b/>
        </w:rPr>
      </w:pPr>
    </w:p>
    <w:p w:rsidR="008C641E" w:rsidRDefault="008C641E" w:rsidP="008C641E">
      <w:pPr>
        <w:rPr>
          <w:b/>
        </w:rPr>
      </w:pPr>
      <w:r>
        <w:rPr>
          <w:b/>
        </w:rPr>
        <w:t>RISORSE UMANE E STRUMENTALI</w:t>
      </w:r>
    </w:p>
    <w:p w:rsidR="008C641E" w:rsidRPr="00414ACA" w:rsidRDefault="008C641E" w:rsidP="008C641E">
      <w:pPr>
        <w:jc w:val="both"/>
      </w:pPr>
      <w:r w:rsidRPr="00414ACA">
        <w:t>Si intendono quelle che nel corso della durata dell’Obiettivo sono a questi assegnate dal Responsabile</w:t>
      </w:r>
    </w:p>
    <w:p w:rsidR="008C641E" w:rsidRPr="006E3AA9" w:rsidRDefault="008C641E" w:rsidP="008C641E"/>
    <w:p w:rsidR="008C641E" w:rsidRPr="00E77E24" w:rsidRDefault="008C641E" w:rsidP="008C641E">
      <w:pPr>
        <w:rPr>
          <w:b/>
        </w:rPr>
      </w:pPr>
      <w:r>
        <w:rPr>
          <w:b/>
        </w:rPr>
        <w:t>RISORSE STRUMENTALI</w:t>
      </w:r>
    </w:p>
    <w:p w:rsidR="008C641E" w:rsidRDefault="008C641E" w:rsidP="008C641E">
      <w:r w:rsidRPr="005F5762">
        <w:t>Dotazioni assegnate al</w:t>
      </w:r>
      <w:r>
        <w:t>l’Area Tecnica</w:t>
      </w:r>
    </w:p>
    <w:p w:rsidR="008C641E" w:rsidRPr="005F5762" w:rsidRDefault="008C641E" w:rsidP="008C641E"/>
    <w:p w:rsidR="008C641E" w:rsidRPr="00E77E24" w:rsidRDefault="008C641E" w:rsidP="008C641E">
      <w:pPr>
        <w:rPr>
          <w:b/>
        </w:rPr>
      </w:pPr>
    </w:p>
    <w:p w:rsidR="008C641E" w:rsidRDefault="008C641E" w:rsidP="008C641E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RISULTATO</w:t>
      </w:r>
    </w:p>
    <w:p w:rsidR="008C641E" w:rsidRDefault="008C641E" w:rsidP="008C641E">
      <w:pPr>
        <w:rPr>
          <w:b/>
        </w:rPr>
      </w:pPr>
      <w:r w:rsidRPr="004703B9">
        <w:rPr>
          <w:b/>
        </w:rPr>
        <w:t xml:space="preserve">100% </w:t>
      </w:r>
      <w:r>
        <w:rPr>
          <w:b/>
        </w:rPr>
        <w:t>fine della sistemazione nei termini previsti;</w:t>
      </w:r>
    </w:p>
    <w:p w:rsidR="008C641E" w:rsidRDefault="008C641E" w:rsidP="008C641E">
      <w:pPr>
        <w:rPr>
          <w:b/>
        </w:rPr>
      </w:pPr>
      <w:r>
        <w:rPr>
          <w:b/>
        </w:rPr>
        <w:t>80% sistemazione oltre 15 giorni dei termini previsti;</w:t>
      </w:r>
    </w:p>
    <w:p w:rsidR="008C641E" w:rsidRDefault="008C641E" w:rsidP="008C641E">
      <w:pPr>
        <w:rPr>
          <w:b/>
        </w:rPr>
      </w:pPr>
      <w:r>
        <w:rPr>
          <w:b/>
        </w:rPr>
        <w:t>50% sistemazione oltre 30 giorni dei termini previsti;</w:t>
      </w:r>
    </w:p>
    <w:p w:rsidR="008C641E" w:rsidRDefault="008C641E" w:rsidP="008C641E">
      <w:pPr>
        <w:rPr>
          <w:b/>
          <w:u w:val="single"/>
        </w:rPr>
      </w:pPr>
    </w:p>
    <w:p w:rsidR="008C641E" w:rsidRPr="00F73EE4" w:rsidRDefault="008C641E" w:rsidP="008C641E">
      <w:pPr>
        <w:rPr>
          <w:b/>
          <w:u w:val="single"/>
        </w:rPr>
      </w:pPr>
      <w:r w:rsidRPr="00F73EE4">
        <w:rPr>
          <w:b/>
          <w:u w:val="single"/>
        </w:rPr>
        <w:t>NOTE</w:t>
      </w:r>
    </w:p>
    <w:sectPr w:rsidR="008C641E" w:rsidRPr="00F73EE4" w:rsidSect="007D0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7005"/>
    <w:multiLevelType w:val="hybridMultilevel"/>
    <w:tmpl w:val="FA74C2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641E"/>
    <w:rsid w:val="007D0D34"/>
    <w:rsid w:val="008C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6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64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Ricucci Maria</dc:creator>
  <cp:lastModifiedBy>Ricucci Maria</cp:lastModifiedBy>
  <cp:revision>1</cp:revision>
  <dcterms:created xsi:type="dcterms:W3CDTF">2015-08-07T12:44:00Z</dcterms:created>
  <dcterms:modified xsi:type="dcterms:W3CDTF">2015-08-07T12:44:00Z</dcterms:modified>
</cp:coreProperties>
</file>